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CB" w:rsidRDefault="0006426E" w:rsidP="0006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Bogyiszló Község Önkormányzata</w:t>
      </w:r>
    </w:p>
    <w:p w:rsidR="0006426E" w:rsidRDefault="0006426E" w:rsidP="0006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Képviselő-testületének</w:t>
      </w:r>
    </w:p>
    <w:p w:rsidR="0006426E" w:rsidRDefault="006765F8" w:rsidP="0006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6426E">
        <w:rPr>
          <w:b/>
          <w:sz w:val="28"/>
          <w:szCs w:val="28"/>
        </w:rPr>
        <w:t>/2017.(XI.30) rendelete</w:t>
      </w:r>
    </w:p>
    <w:p w:rsidR="0006426E" w:rsidRDefault="00DC0B90" w:rsidP="0006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6426E">
        <w:rPr>
          <w:b/>
          <w:sz w:val="28"/>
          <w:szCs w:val="28"/>
        </w:rPr>
        <w:t xml:space="preserve"> helyi adókról szóló</w:t>
      </w:r>
    </w:p>
    <w:p w:rsidR="0006426E" w:rsidRDefault="0006426E" w:rsidP="0006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7/2015.(VIII.12.) rendelet módosításáról</w:t>
      </w:r>
    </w:p>
    <w:p w:rsidR="00DE4DE1" w:rsidRDefault="00DE4DE1" w:rsidP="0006426E">
      <w:pPr>
        <w:jc w:val="center"/>
        <w:rPr>
          <w:b/>
          <w:sz w:val="28"/>
          <w:szCs w:val="28"/>
        </w:rPr>
      </w:pPr>
    </w:p>
    <w:p w:rsidR="0006426E" w:rsidRDefault="00054703" w:rsidP="0006426E">
      <w:pPr>
        <w:jc w:val="both"/>
        <w:rPr>
          <w:sz w:val="28"/>
          <w:szCs w:val="28"/>
        </w:rPr>
      </w:pPr>
      <w:r w:rsidRPr="00054703">
        <w:rPr>
          <w:sz w:val="28"/>
          <w:szCs w:val="28"/>
        </w:rPr>
        <w:t>Bogyiszló Község Önkormányzatának Képviselő-testülete a helyi adókról szóló 199. évi C. törvény (a továbbiakban:</w:t>
      </w:r>
      <w:r w:rsidR="009B527F">
        <w:rPr>
          <w:sz w:val="28"/>
          <w:szCs w:val="28"/>
        </w:rPr>
        <w:t xml:space="preserve"> </w:t>
      </w:r>
      <w:proofErr w:type="spellStart"/>
      <w:r w:rsidRPr="00054703">
        <w:rPr>
          <w:sz w:val="28"/>
          <w:szCs w:val="28"/>
        </w:rPr>
        <w:t>Htv</w:t>
      </w:r>
      <w:proofErr w:type="spellEnd"/>
      <w:r w:rsidRPr="00054703">
        <w:rPr>
          <w:sz w:val="28"/>
          <w:szCs w:val="28"/>
        </w:rPr>
        <w:t>.) 1.§. (1) bekezdésében, vala</w:t>
      </w:r>
      <w:r>
        <w:rPr>
          <w:sz w:val="28"/>
          <w:szCs w:val="28"/>
        </w:rPr>
        <w:t xml:space="preserve">mint a helyi önkormányzatok és </w:t>
      </w:r>
      <w:r w:rsidRPr="00054703">
        <w:rPr>
          <w:sz w:val="28"/>
          <w:szCs w:val="28"/>
        </w:rPr>
        <w:t>szerveik</w:t>
      </w:r>
      <w:r>
        <w:rPr>
          <w:sz w:val="28"/>
          <w:szCs w:val="28"/>
        </w:rPr>
        <w:t>, a köztársasági megbízottak, valamint egyes centrális alárendeltségű szervek feladat- és hatásköreiről szóló 1991. évi XX. törvény 138. §. (3) bekezdésében kapott felhatalmazás alapján, az Alaptörvény 32. cikk (1) bekezdése h)</w:t>
      </w:r>
      <w:r w:rsidR="009B527F">
        <w:rPr>
          <w:sz w:val="28"/>
          <w:szCs w:val="28"/>
        </w:rPr>
        <w:t xml:space="preserve"> </w:t>
      </w:r>
      <w:r>
        <w:rPr>
          <w:sz w:val="28"/>
          <w:szCs w:val="28"/>
        </w:rPr>
        <w:t>pontjában meghatározott feladatkörében eljárva, a területileg illetékes gazdasági kamara és a képviselő-testület pénzügyi bizottságának véleményezését követően a következőket rendeli el:</w:t>
      </w:r>
    </w:p>
    <w:p w:rsidR="00DE4DE1" w:rsidRDefault="00DE4DE1" w:rsidP="0006426E">
      <w:pPr>
        <w:jc w:val="both"/>
        <w:rPr>
          <w:sz w:val="28"/>
          <w:szCs w:val="28"/>
        </w:rPr>
      </w:pPr>
    </w:p>
    <w:p w:rsidR="00E31FD0" w:rsidRDefault="00E31FD0" w:rsidP="00E3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1.§.</w:t>
      </w:r>
    </w:p>
    <w:p w:rsidR="00DE4DE1" w:rsidRPr="00E31FD0" w:rsidRDefault="00DE4DE1" w:rsidP="00E31FD0">
      <w:pPr>
        <w:jc w:val="center"/>
        <w:rPr>
          <w:b/>
          <w:sz w:val="28"/>
          <w:szCs w:val="28"/>
        </w:rPr>
      </w:pPr>
    </w:p>
    <w:p w:rsidR="00054703" w:rsidRDefault="009B527F" w:rsidP="000642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9B527F">
        <w:rPr>
          <w:b/>
          <w:sz w:val="28"/>
          <w:szCs w:val="28"/>
        </w:rPr>
        <w:t>Építményadó</w:t>
      </w:r>
      <w:r>
        <w:rPr>
          <w:sz w:val="28"/>
          <w:szCs w:val="28"/>
        </w:rPr>
        <w:t xml:space="preserve"> cím alatt a rendelet kiegészül az </w:t>
      </w:r>
      <w:r w:rsidRPr="009B527F">
        <w:rPr>
          <w:b/>
          <w:sz w:val="28"/>
          <w:szCs w:val="28"/>
        </w:rPr>
        <w:t>Adókötelezettséggel</w:t>
      </w:r>
    </w:p>
    <w:p w:rsidR="00E31FD0" w:rsidRDefault="00E31FD0" w:rsidP="00E3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2.§.</w:t>
      </w:r>
    </w:p>
    <w:p w:rsidR="00DE4DE1" w:rsidRDefault="00DE4DE1" w:rsidP="00E31FD0">
      <w:pPr>
        <w:jc w:val="center"/>
        <w:rPr>
          <w:b/>
          <w:sz w:val="28"/>
          <w:szCs w:val="28"/>
        </w:rPr>
      </w:pPr>
    </w:p>
    <w:p w:rsidR="009B527F" w:rsidRPr="00507EFF" w:rsidRDefault="009B527F" w:rsidP="0006426E">
      <w:pPr>
        <w:jc w:val="both"/>
        <w:rPr>
          <w:b/>
          <w:sz w:val="28"/>
          <w:szCs w:val="28"/>
        </w:rPr>
      </w:pPr>
      <w:r w:rsidRPr="00507EFF">
        <w:rPr>
          <w:b/>
          <w:sz w:val="28"/>
          <w:szCs w:val="28"/>
        </w:rPr>
        <w:t xml:space="preserve">A </w:t>
      </w:r>
      <w:r w:rsidR="00DE4DE1">
        <w:rPr>
          <w:b/>
          <w:sz w:val="28"/>
          <w:szCs w:val="28"/>
        </w:rPr>
        <w:t xml:space="preserve">rendelet </w:t>
      </w:r>
      <w:r w:rsidRPr="00507EFF">
        <w:rPr>
          <w:b/>
          <w:sz w:val="28"/>
          <w:szCs w:val="28"/>
        </w:rPr>
        <w:t>2.§ helyébe</w:t>
      </w:r>
      <w:r w:rsidR="00DE4DE1">
        <w:rPr>
          <w:b/>
          <w:sz w:val="28"/>
          <w:szCs w:val="28"/>
        </w:rPr>
        <w:t xml:space="preserve"> az alábbi rendelkezések lépnek, valamint kiegészül a következő 2/A. §.-</w:t>
      </w:r>
      <w:proofErr w:type="spellStart"/>
      <w:r w:rsidR="00DE4DE1">
        <w:rPr>
          <w:b/>
          <w:sz w:val="28"/>
          <w:szCs w:val="28"/>
        </w:rPr>
        <w:t>al</w:t>
      </w:r>
      <w:proofErr w:type="spellEnd"/>
      <w:r w:rsidR="00DE4DE1">
        <w:rPr>
          <w:b/>
          <w:sz w:val="28"/>
          <w:szCs w:val="28"/>
        </w:rPr>
        <w:t>-</w:t>
      </w:r>
    </w:p>
    <w:p w:rsidR="00507EFF" w:rsidRDefault="009B527F" w:rsidP="00EE3239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EE3239">
        <w:rPr>
          <w:sz w:val="28"/>
          <w:szCs w:val="28"/>
        </w:rPr>
        <w:t>Az adóköteles az önkormányzat illetékességi területén</w:t>
      </w:r>
      <w:r w:rsidR="00926C74" w:rsidRPr="00EE3239">
        <w:rPr>
          <w:sz w:val="28"/>
          <w:szCs w:val="28"/>
        </w:rPr>
        <w:t xml:space="preserve"> lévő a Htv.11.§.</w:t>
      </w:r>
      <w:r w:rsidR="00EE3239" w:rsidRPr="00EE3239">
        <w:rPr>
          <w:sz w:val="28"/>
          <w:szCs w:val="28"/>
        </w:rPr>
        <w:t xml:space="preserve"> (1) </w:t>
      </w:r>
      <w:r w:rsidR="000B5EB1" w:rsidRPr="00EE3239">
        <w:rPr>
          <w:sz w:val="28"/>
          <w:szCs w:val="28"/>
        </w:rPr>
        <w:t>bekezdésében</w:t>
      </w:r>
      <w:r w:rsidR="00926C74" w:rsidRPr="00EE3239">
        <w:rPr>
          <w:sz w:val="28"/>
          <w:szCs w:val="28"/>
        </w:rPr>
        <w:t xml:space="preserve"> meghatározott építmény, </w:t>
      </w:r>
    </w:p>
    <w:p w:rsidR="009B527F" w:rsidRDefault="00507EFF" w:rsidP="00EE3239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C74" w:rsidRPr="00EE3239">
        <w:rPr>
          <w:sz w:val="28"/>
          <w:szCs w:val="28"/>
        </w:rPr>
        <w:t xml:space="preserve">valamint az </w:t>
      </w:r>
      <w:r>
        <w:rPr>
          <w:sz w:val="28"/>
          <w:szCs w:val="28"/>
        </w:rPr>
        <w:t xml:space="preserve">önkormányzat illetékességi területén lévő </w:t>
      </w:r>
      <w:r w:rsidR="00926C74" w:rsidRPr="00EE3239">
        <w:rPr>
          <w:sz w:val="28"/>
          <w:szCs w:val="28"/>
        </w:rPr>
        <w:t>ingatlanon elhelyezett, a településkép védelméről szóló törvény szerinti reklámhordozó.</w:t>
      </w:r>
    </w:p>
    <w:p w:rsidR="00EE3239" w:rsidRDefault="00EE3239" w:rsidP="00EE3239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adókötelezettség a </w:t>
      </w:r>
      <w:proofErr w:type="spellStart"/>
      <w:r>
        <w:rPr>
          <w:sz w:val="28"/>
          <w:szCs w:val="28"/>
        </w:rPr>
        <w:t>Htv</w:t>
      </w:r>
      <w:proofErr w:type="spellEnd"/>
      <w:r>
        <w:rPr>
          <w:sz w:val="28"/>
          <w:szCs w:val="28"/>
        </w:rPr>
        <w:t>. 11.§.(3) bekezdésében foglaltakra terjed ki.</w:t>
      </w:r>
    </w:p>
    <w:p w:rsidR="00EE3239" w:rsidRDefault="00EE3239" w:rsidP="00EE3239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Az adó alanyára a </w:t>
      </w:r>
      <w:proofErr w:type="spellStart"/>
      <w:r>
        <w:rPr>
          <w:sz w:val="28"/>
          <w:szCs w:val="28"/>
        </w:rPr>
        <w:t>Htv</w:t>
      </w:r>
      <w:proofErr w:type="spellEnd"/>
      <w:r>
        <w:rPr>
          <w:sz w:val="28"/>
          <w:szCs w:val="28"/>
        </w:rPr>
        <w:t>. 12.§. (</w:t>
      </w:r>
      <w:proofErr w:type="gramStart"/>
      <w:r>
        <w:rPr>
          <w:sz w:val="28"/>
          <w:szCs w:val="28"/>
        </w:rPr>
        <w:t>1)-(</w:t>
      </w:r>
      <w:proofErr w:type="gramEnd"/>
      <w:r>
        <w:rPr>
          <w:sz w:val="28"/>
          <w:szCs w:val="28"/>
        </w:rPr>
        <w:t>3)</w:t>
      </w:r>
      <w:r w:rsidR="00EE36AD">
        <w:rPr>
          <w:sz w:val="28"/>
          <w:szCs w:val="28"/>
        </w:rPr>
        <w:t xml:space="preserve"> bekezdéseiben, valamint a 12/A.§. szakaszában foglaltak az irányadók.</w:t>
      </w:r>
    </w:p>
    <w:p w:rsidR="00F85F36" w:rsidRDefault="00F85F36" w:rsidP="00EE3239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adókötelezettség keletkezésére, változására és megszűnésére vonatkozó szabályozást a Htv.14. §. (1)-(5 bekezdése tartalmazza.</w:t>
      </w:r>
    </w:p>
    <w:p w:rsidR="00DE4DE1" w:rsidRDefault="00DE4DE1" w:rsidP="00DE4DE1">
      <w:pPr>
        <w:pStyle w:val="Listaszerbekezds"/>
        <w:jc w:val="both"/>
        <w:rPr>
          <w:sz w:val="28"/>
          <w:szCs w:val="28"/>
        </w:rPr>
      </w:pPr>
    </w:p>
    <w:p w:rsidR="00E31FD0" w:rsidRPr="00E31FD0" w:rsidRDefault="00E31FD0" w:rsidP="00E31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3.§.</w:t>
      </w:r>
    </w:p>
    <w:p w:rsidR="00926C74" w:rsidRPr="00507EFF" w:rsidRDefault="008A1E05" w:rsidP="00064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5EB1" w:rsidRPr="00507EFF">
        <w:rPr>
          <w:b/>
          <w:sz w:val="28"/>
          <w:szCs w:val="28"/>
        </w:rPr>
        <w:t>2</w:t>
      </w:r>
      <w:r w:rsidR="00926C74" w:rsidRPr="00507EFF">
        <w:rPr>
          <w:b/>
          <w:sz w:val="28"/>
          <w:szCs w:val="28"/>
        </w:rPr>
        <w:t xml:space="preserve"> /A</w:t>
      </w:r>
      <w:r w:rsidR="00DE4DE1">
        <w:rPr>
          <w:b/>
          <w:sz w:val="28"/>
          <w:szCs w:val="28"/>
        </w:rPr>
        <w:t>. §.</w:t>
      </w:r>
    </w:p>
    <w:p w:rsidR="000B5EB1" w:rsidRDefault="000B5EB1" w:rsidP="00EE3239">
      <w:pPr>
        <w:jc w:val="both"/>
        <w:rPr>
          <w:sz w:val="28"/>
          <w:szCs w:val="28"/>
        </w:rPr>
      </w:pPr>
      <w:r w:rsidRPr="00EE3239">
        <w:rPr>
          <w:sz w:val="28"/>
          <w:szCs w:val="28"/>
        </w:rPr>
        <w:t xml:space="preserve">Mentes az építményadó alól a </w:t>
      </w:r>
      <w:proofErr w:type="spellStart"/>
      <w:r w:rsidRPr="00EE3239">
        <w:rPr>
          <w:sz w:val="28"/>
          <w:szCs w:val="28"/>
        </w:rPr>
        <w:t>Htv</w:t>
      </w:r>
      <w:proofErr w:type="spellEnd"/>
      <w:r w:rsidRPr="00EE3239">
        <w:rPr>
          <w:sz w:val="28"/>
          <w:szCs w:val="28"/>
        </w:rPr>
        <w:t>. 13. § a), b), h) pontján túl minden belterületi épület, ide nem értve a vállalkozó üzleti célt szolgáló építményét és a bel</w:t>
      </w:r>
      <w:r w:rsidR="00EE3239" w:rsidRPr="00EE3239">
        <w:rPr>
          <w:sz w:val="28"/>
          <w:szCs w:val="28"/>
        </w:rPr>
        <w:t>- és külterületen elhelyezkedő üd</w:t>
      </w:r>
      <w:r w:rsidR="00EE3239">
        <w:rPr>
          <w:sz w:val="28"/>
          <w:szCs w:val="28"/>
        </w:rPr>
        <w:t>ül</w:t>
      </w:r>
      <w:r w:rsidR="00EE3239" w:rsidRPr="00EE3239">
        <w:rPr>
          <w:sz w:val="28"/>
          <w:szCs w:val="28"/>
        </w:rPr>
        <w:t>őt, valamint a településkép védelméről</w:t>
      </w:r>
      <w:r w:rsidR="00EE3239">
        <w:rPr>
          <w:sz w:val="28"/>
          <w:szCs w:val="28"/>
        </w:rPr>
        <w:t xml:space="preserve"> szóló 2016. évi LXXIV. törvény szerinti </w:t>
      </w:r>
      <w:r w:rsidR="00EE3239" w:rsidRPr="00EE3239">
        <w:rPr>
          <w:sz w:val="28"/>
          <w:szCs w:val="28"/>
        </w:rPr>
        <w:t>reklámhordozót</w:t>
      </w:r>
    </w:p>
    <w:p w:rsidR="00E31FD0" w:rsidRPr="00E31FD0" w:rsidRDefault="00E31FD0" w:rsidP="00E31FD0">
      <w:pPr>
        <w:jc w:val="center"/>
        <w:rPr>
          <w:b/>
          <w:sz w:val="28"/>
          <w:szCs w:val="28"/>
        </w:rPr>
      </w:pPr>
      <w:r w:rsidRPr="00E31FD0">
        <w:rPr>
          <w:b/>
          <w:sz w:val="28"/>
          <w:szCs w:val="28"/>
        </w:rPr>
        <w:t>4. §.</w:t>
      </w:r>
    </w:p>
    <w:p w:rsidR="00507EFF" w:rsidRDefault="00507EFF" w:rsidP="00EE32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7746A">
        <w:rPr>
          <w:b/>
          <w:sz w:val="28"/>
          <w:szCs w:val="28"/>
        </w:rPr>
        <w:t xml:space="preserve">rendelet </w:t>
      </w:r>
      <w:r>
        <w:rPr>
          <w:b/>
          <w:sz w:val="28"/>
          <w:szCs w:val="28"/>
        </w:rPr>
        <w:t>3.§. helyébe az alábbi rendelkezések lépnek:</w:t>
      </w:r>
    </w:p>
    <w:p w:rsidR="00507EFF" w:rsidRDefault="00507EFF" w:rsidP="00507EFF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507EFF">
        <w:rPr>
          <w:sz w:val="28"/>
          <w:szCs w:val="28"/>
        </w:rPr>
        <w:t>Az építményadó alapja az építmény négyzetméterben</w:t>
      </w:r>
      <w:r>
        <w:rPr>
          <w:sz w:val="28"/>
          <w:szCs w:val="28"/>
        </w:rPr>
        <w:t xml:space="preserve"> számított hasznos alapterülete.</w:t>
      </w:r>
    </w:p>
    <w:p w:rsidR="00507EFF" w:rsidRDefault="00507EFF" w:rsidP="00507EFF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2.§.(2) bekezdése szerinti esetben az adó alapja a reklámhordozó reklámközzétételre használható, m2-ben –két tizedes pontossággal – számított felülete.</w:t>
      </w:r>
    </w:p>
    <w:p w:rsidR="00E31FD0" w:rsidRPr="00E31FD0" w:rsidRDefault="00E31FD0" w:rsidP="00E31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5.§.</w:t>
      </w:r>
    </w:p>
    <w:p w:rsidR="00507EFF" w:rsidRPr="00D9627D" w:rsidRDefault="00D9627D" w:rsidP="00D962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7746A">
        <w:rPr>
          <w:b/>
          <w:sz w:val="28"/>
          <w:szCs w:val="28"/>
        </w:rPr>
        <w:t xml:space="preserve"> rendelet</w:t>
      </w:r>
      <w:r>
        <w:rPr>
          <w:b/>
          <w:sz w:val="28"/>
          <w:szCs w:val="28"/>
        </w:rPr>
        <w:t xml:space="preserve"> 4.§. a kö</w:t>
      </w:r>
      <w:r w:rsidRPr="00D9627D">
        <w:rPr>
          <w:b/>
          <w:sz w:val="28"/>
          <w:szCs w:val="28"/>
        </w:rPr>
        <w:t>vetkező (4) bekezdéssel egészül ki:</w:t>
      </w:r>
    </w:p>
    <w:p w:rsidR="00507EFF" w:rsidRDefault="00D9627D" w:rsidP="00D962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 w:rsidRPr="00D9627D">
        <w:rPr>
          <w:sz w:val="28"/>
          <w:szCs w:val="28"/>
        </w:rPr>
        <w:t>Az adó évi mértéke a 3.§. (2) bekezdése szerinti adóalap esetén 12.000 Ft/m2</w:t>
      </w:r>
    </w:p>
    <w:p w:rsidR="00E31FD0" w:rsidRPr="00E31FD0" w:rsidRDefault="00E31FD0" w:rsidP="00E31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§</w:t>
      </w:r>
    </w:p>
    <w:p w:rsidR="00D9627D" w:rsidRDefault="000B57F2" w:rsidP="000B57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rendelet 6.§-a az alábbiak szerint módosul:</w:t>
      </w:r>
    </w:p>
    <w:p w:rsidR="000B57F2" w:rsidRDefault="000B57F2" w:rsidP="000B57F2">
      <w:pPr>
        <w:jc w:val="both"/>
        <w:rPr>
          <w:sz w:val="28"/>
          <w:szCs w:val="28"/>
        </w:rPr>
      </w:pPr>
      <w:r>
        <w:rPr>
          <w:sz w:val="28"/>
          <w:szCs w:val="28"/>
        </w:rPr>
        <w:t>az adó évi mértéke adótárgyanként illetve lakásbérleti jogonként:</w:t>
      </w:r>
    </w:p>
    <w:p w:rsidR="000B57F2" w:rsidRDefault="000B57F2" w:rsidP="000B57F2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lakás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12.000 Ft/év</w:t>
      </w:r>
    </w:p>
    <w:p w:rsidR="000B57F2" w:rsidRDefault="000B57F2" w:rsidP="000B57F2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lakásbérleti jog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12.000 Ft/év</w:t>
      </w:r>
    </w:p>
    <w:p w:rsidR="003F0FA7" w:rsidRDefault="003F0FA7" w:rsidP="000B57F2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</w:p>
    <w:p w:rsidR="003D7A19" w:rsidRPr="00E31FD0" w:rsidRDefault="00E31FD0" w:rsidP="00E3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7.§.</w:t>
      </w:r>
    </w:p>
    <w:p w:rsidR="00D9627D" w:rsidRDefault="00E31FD0" w:rsidP="003D7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D9627D">
        <w:rPr>
          <w:sz w:val="28"/>
          <w:szCs w:val="28"/>
        </w:rPr>
        <w:t>Ez a rendelet 2018. január 1. napján lép hatályba</w:t>
      </w:r>
    </w:p>
    <w:p w:rsidR="00E31FD0" w:rsidRDefault="00D8436F" w:rsidP="003D7A19">
      <w:pPr>
        <w:jc w:val="both"/>
        <w:rPr>
          <w:sz w:val="28"/>
          <w:szCs w:val="28"/>
        </w:rPr>
      </w:pPr>
      <w:r>
        <w:rPr>
          <w:sz w:val="28"/>
          <w:szCs w:val="28"/>
        </w:rPr>
        <w:t>(2) A képviselő-testület a 11</w:t>
      </w:r>
      <w:r w:rsidR="00E31FD0">
        <w:rPr>
          <w:sz w:val="28"/>
          <w:szCs w:val="28"/>
        </w:rPr>
        <w:t>/2017. (XI.3</w:t>
      </w:r>
      <w:r w:rsidR="00182C74">
        <w:rPr>
          <w:sz w:val="28"/>
          <w:szCs w:val="28"/>
        </w:rPr>
        <w:t>0</w:t>
      </w:r>
      <w:bookmarkStart w:id="0" w:name="_GoBack"/>
      <w:bookmarkEnd w:id="0"/>
      <w:r w:rsidR="00E31FD0">
        <w:rPr>
          <w:sz w:val="28"/>
          <w:szCs w:val="28"/>
        </w:rPr>
        <w:t>.) rendeletét a helyi adókról szóló 7/2015.(VIII.12.) rendelet módosításáról az e rendelet kihirdetését követő naptól hatályon kívül helyezi.</w:t>
      </w:r>
    </w:p>
    <w:p w:rsidR="00CF7366" w:rsidRDefault="00CF7366" w:rsidP="003D7A19">
      <w:pPr>
        <w:jc w:val="both"/>
        <w:rPr>
          <w:sz w:val="28"/>
          <w:szCs w:val="28"/>
        </w:rPr>
      </w:pPr>
      <w:r>
        <w:rPr>
          <w:sz w:val="28"/>
          <w:szCs w:val="28"/>
        </w:rPr>
        <w:t>E rendelet kihirdetéséről –Bogyiszlói Közös Önkormányzati</w:t>
      </w:r>
      <w:r w:rsidR="00DE4DE1">
        <w:rPr>
          <w:sz w:val="28"/>
          <w:szCs w:val="28"/>
        </w:rPr>
        <w:t xml:space="preserve"> Hivatal Jegyzője </w:t>
      </w:r>
      <w:r>
        <w:rPr>
          <w:sz w:val="28"/>
          <w:szCs w:val="28"/>
        </w:rPr>
        <w:t>a község hirdetőtábláján történő kifüggesztés útján – gondoskodik.</w:t>
      </w:r>
    </w:p>
    <w:p w:rsidR="003D7A19" w:rsidRPr="003D7A19" w:rsidRDefault="003D7A19" w:rsidP="003D7A19">
      <w:pPr>
        <w:jc w:val="both"/>
        <w:rPr>
          <w:sz w:val="28"/>
          <w:szCs w:val="28"/>
        </w:rPr>
      </w:pPr>
      <w:r>
        <w:rPr>
          <w:sz w:val="28"/>
          <w:szCs w:val="28"/>
        </w:rPr>
        <w:t>Bogyiszló, 2017.november 22.</w:t>
      </w:r>
    </w:p>
    <w:p w:rsidR="00D9627D" w:rsidRDefault="00D9627D" w:rsidP="00D9627D">
      <w:pPr>
        <w:ind w:left="360"/>
        <w:jc w:val="both"/>
        <w:rPr>
          <w:sz w:val="28"/>
          <w:szCs w:val="28"/>
        </w:rPr>
      </w:pPr>
    </w:p>
    <w:p w:rsidR="00D9627D" w:rsidRDefault="00D9627D" w:rsidP="00D962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Tóth István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</w:t>
      </w:r>
      <w:r w:rsidR="00DC0B90">
        <w:rPr>
          <w:sz w:val="28"/>
          <w:szCs w:val="28"/>
        </w:rPr>
        <w:t xml:space="preserve"> </w:t>
      </w:r>
      <w:r>
        <w:rPr>
          <w:sz w:val="28"/>
          <w:szCs w:val="28"/>
        </w:rPr>
        <w:t>Dobai Sándor</w:t>
      </w:r>
    </w:p>
    <w:p w:rsidR="00D9627D" w:rsidRDefault="00D9627D" w:rsidP="00D962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polgármester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CF7366" w:rsidRDefault="00CF7366" w:rsidP="00D9627D">
      <w:pPr>
        <w:ind w:left="360"/>
        <w:jc w:val="both"/>
        <w:rPr>
          <w:sz w:val="28"/>
          <w:szCs w:val="28"/>
        </w:rPr>
      </w:pPr>
    </w:p>
    <w:p w:rsidR="00CF7366" w:rsidRDefault="00CF7366" w:rsidP="00D9627D">
      <w:pPr>
        <w:ind w:left="360"/>
        <w:jc w:val="both"/>
      </w:pPr>
      <w:r w:rsidRPr="00CF7366">
        <w:t>Kihirdetési záradék:</w:t>
      </w:r>
    </w:p>
    <w:p w:rsidR="00CF7366" w:rsidRPr="00CF7366" w:rsidRDefault="00CF7366" w:rsidP="00D9627D">
      <w:pPr>
        <w:ind w:left="360"/>
        <w:jc w:val="both"/>
      </w:pPr>
      <w:r>
        <w:t>A rendelet 2017. november 30-án a helyben szokásos módon kihirdetésre került.</w:t>
      </w:r>
    </w:p>
    <w:p w:rsidR="00CF7366" w:rsidRPr="00CF7366" w:rsidRDefault="00CF7366" w:rsidP="00D9627D">
      <w:pPr>
        <w:ind w:left="360"/>
        <w:jc w:val="both"/>
      </w:pPr>
    </w:p>
    <w:sectPr w:rsidR="00CF7366" w:rsidRPr="00CF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67F"/>
    <w:multiLevelType w:val="hybridMultilevel"/>
    <w:tmpl w:val="0E74E176"/>
    <w:lvl w:ilvl="0" w:tplc="63CCE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AB4"/>
    <w:multiLevelType w:val="hybridMultilevel"/>
    <w:tmpl w:val="69020E54"/>
    <w:lvl w:ilvl="0" w:tplc="63E0F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6C93"/>
    <w:multiLevelType w:val="hybridMultilevel"/>
    <w:tmpl w:val="9328EA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364A"/>
    <w:multiLevelType w:val="hybridMultilevel"/>
    <w:tmpl w:val="DCF676AE"/>
    <w:lvl w:ilvl="0" w:tplc="27F69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6E"/>
    <w:rsid w:val="00054703"/>
    <w:rsid w:val="0006426E"/>
    <w:rsid w:val="000B57F2"/>
    <w:rsid w:val="000B5EB1"/>
    <w:rsid w:val="00182C74"/>
    <w:rsid w:val="001A7BCB"/>
    <w:rsid w:val="003D7A19"/>
    <w:rsid w:val="003F0FA7"/>
    <w:rsid w:val="00507EFF"/>
    <w:rsid w:val="006765F8"/>
    <w:rsid w:val="008A1E05"/>
    <w:rsid w:val="00926C74"/>
    <w:rsid w:val="009B527F"/>
    <w:rsid w:val="00C7746A"/>
    <w:rsid w:val="00CF7366"/>
    <w:rsid w:val="00D8436F"/>
    <w:rsid w:val="00D9627D"/>
    <w:rsid w:val="00DC0B90"/>
    <w:rsid w:val="00DE4DE1"/>
    <w:rsid w:val="00E31FD0"/>
    <w:rsid w:val="00EE3239"/>
    <w:rsid w:val="00EE36AD"/>
    <w:rsid w:val="00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E71"/>
  <w15:docId w15:val="{803C5DD2-892F-475A-A7A4-EC09A5C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Jegyzo</dc:creator>
  <cp:lastModifiedBy>Felhasznalo</cp:lastModifiedBy>
  <cp:revision>3</cp:revision>
  <dcterms:created xsi:type="dcterms:W3CDTF">2017-12-04T12:06:00Z</dcterms:created>
  <dcterms:modified xsi:type="dcterms:W3CDTF">2017-12-04T12:09:00Z</dcterms:modified>
</cp:coreProperties>
</file>